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B80" w14:textId="2DA21896" w:rsidR="000B3974" w:rsidRDefault="000B3974">
      <w:pPr>
        <w:pStyle w:val="Textoindependiente"/>
        <w:rPr>
          <w:rFonts w:ascii="Times New Roman"/>
        </w:rPr>
      </w:pP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18EC236D" w:rsidR="00D5011C" w:rsidRDefault="00D5011C" w:rsidP="00D5011C">
      <w:pPr>
        <w:pStyle w:val="Textoindependiente"/>
        <w:ind w:left="262" w:right="239"/>
      </w:pPr>
      <w:r>
        <w:t xml:space="preserve">NOMBRE: </w:t>
      </w:r>
      <w:r w:rsidR="00E2414C">
        <w:t>MARISELA GONZÁLEZ AVILA</w:t>
      </w:r>
    </w:p>
    <w:p w14:paraId="42966DD4" w14:textId="74ECF949" w:rsidR="00D5011C" w:rsidRDefault="00D5011C" w:rsidP="00D5011C">
      <w:pPr>
        <w:pStyle w:val="Textoindependiente"/>
        <w:ind w:left="262" w:right="239"/>
      </w:pPr>
      <w:r>
        <w:t xml:space="preserve">CVU: </w:t>
      </w:r>
      <w:r w:rsidR="00E2414C">
        <w:t>31082</w:t>
      </w:r>
    </w:p>
    <w:p w14:paraId="2000348F" w14:textId="5D21FA6F" w:rsidR="00D5011C" w:rsidRDefault="00D5011C" w:rsidP="00F10B8A">
      <w:pPr>
        <w:pStyle w:val="Textoindependiente"/>
        <w:ind w:left="262" w:right="239"/>
      </w:pPr>
      <w:r>
        <w:t xml:space="preserve">SNII: </w:t>
      </w:r>
      <w:r w:rsidR="00E2414C">
        <w:t>NIVEL 2</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343B49B5" w:rsidR="00D5011C" w:rsidRDefault="00D5011C" w:rsidP="00D5011C">
      <w:pPr>
        <w:pStyle w:val="Textoindependiente"/>
        <w:ind w:left="262" w:right="239"/>
      </w:pPr>
      <w:r>
        <w:t>Correo</w:t>
      </w:r>
      <w:r w:rsidR="00F75E53">
        <w:t xml:space="preserve"> institucional</w:t>
      </w:r>
      <w:r w:rsidR="00F10B8A">
        <w:t>:</w:t>
      </w:r>
      <w:r w:rsidR="00E2414C">
        <w:t xml:space="preserve"> mgavilaciatej.mx</w:t>
      </w:r>
    </w:p>
    <w:p w14:paraId="3C0FBBFB" w14:textId="1DF23516" w:rsidR="00F75E53" w:rsidRDefault="00F75E53" w:rsidP="00D5011C">
      <w:pPr>
        <w:pStyle w:val="Textoindependiente"/>
        <w:ind w:left="262" w:right="239"/>
      </w:pPr>
      <w:r>
        <w:t xml:space="preserve">Correo personal (opcional) </w:t>
      </w:r>
    </w:p>
    <w:p w14:paraId="24360142" w14:textId="487411BB" w:rsidR="00D5011C" w:rsidRDefault="00D5011C" w:rsidP="00D5011C">
      <w:pPr>
        <w:pStyle w:val="Textoindependiente"/>
        <w:ind w:left="262" w:right="239"/>
      </w:pPr>
      <w:r>
        <w:t>Celular / Oficina</w:t>
      </w:r>
      <w:r w:rsidR="00F10B8A">
        <w:t>:</w:t>
      </w:r>
      <w:r w:rsidR="00E2414C">
        <w:t xml:space="preserve"> 3317390063/3333455200 X1312</w:t>
      </w:r>
    </w:p>
    <w:p w14:paraId="46DAFEDE" w14:textId="6E238CD4" w:rsidR="00D5011C" w:rsidRDefault="00D5011C" w:rsidP="00D5011C">
      <w:pPr>
        <w:pStyle w:val="Textoindependiente"/>
        <w:ind w:left="262" w:right="239"/>
      </w:pPr>
      <w:r>
        <w:t>Adscripción</w:t>
      </w:r>
      <w:r w:rsidR="00F10B8A">
        <w:t>:</w:t>
      </w:r>
      <w:r w:rsidR="00E2414C">
        <w:t xml:space="preserve"> UNIDAD DE BIOTECNOLOGÍA MEDICA Y FARMACÉUTICA</w:t>
      </w:r>
    </w:p>
    <w:p w14:paraId="64DE9288" w14:textId="77777777" w:rsidR="00E2414C" w:rsidRDefault="00E2414C" w:rsidP="00D5011C">
      <w:pPr>
        <w:pStyle w:val="Textoindependiente"/>
        <w:ind w:left="262" w:right="239"/>
      </w:pPr>
    </w:p>
    <w:p w14:paraId="24FF9EC2" w14:textId="77777777" w:rsidR="00F10B8A" w:rsidRPr="00F10B8A" w:rsidRDefault="00F10B8A" w:rsidP="00F75E53">
      <w:pPr>
        <w:pStyle w:val="Textoindependiente"/>
        <w:jc w:val="both"/>
        <w:rPr>
          <w:sz w:val="8"/>
          <w:szCs w:val="8"/>
        </w:rPr>
      </w:pPr>
    </w:p>
    <w:p w14:paraId="601F5B59" w14:textId="21F4BD73" w:rsidR="00E2414C" w:rsidRPr="00E2414C" w:rsidRDefault="00E2414C" w:rsidP="00E2414C">
      <w:pPr>
        <w:widowControl/>
        <w:adjustRightInd w:val="0"/>
        <w:spacing w:line="360" w:lineRule="auto"/>
        <w:rPr>
          <w:rFonts w:asciiTheme="minorHAnsi" w:eastAsiaTheme="minorHAnsi" w:hAnsiTheme="minorHAnsi" w:cstheme="minorHAnsi"/>
          <w:sz w:val="20"/>
          <w:szCs w:val="20"/>
          <w:lang w:val="es-MX"/>
        </w:rPr>
      </w:pPr>
      <w:r w:rsidRPr="00E2414C">
        <w:rPr>
          <w:rFonts w:asciiTheme="minorHAnsi" w:eastAsiaTheme="minorHAnsi" w:hAnsiTheme="minorHAnsi" w:cstheme="minorHAnsi"/>
          <w:sz w:val="20"/>
          <w:szCs w:val="20"/>
          <w:lang w:val="es-MX"/>
        </w:rPr>
        <w:t xml:space="preserve">Soy doctora en Biología Celular y he desarrollado una línea de investigación que implica el estudio </w:t>
      </w:r>
      <w:proofErr w:type="gramStart"/>
      <w:r w:rsidRPr="00E2414C">
        <w:rPr>
          <w:rFonts w:asciiTheme="minorHAnsi" w:eastAsiaTheme="minorHAnsi" w:hAnsiTheme="minorHAnsi" w:cstheme="minorHAnsi"/>
          <w:sz w:val="20"/>
          <w:szCs w:val="20"/>
          <w:lang w:val="es-MX"/>
        </w:rPr>
        <w:t>de la microbiota intestinal</w:t>
      </w:r>
      <w:proofErr w:type="gramEnd"/>
      <w:r w:rsidRPr="00E2414C">
        <w:rPr>
          <w:rFonts w:asciiTheme="minorHAnsi" w:eastAsiaTheme="minorHAnsi" w:hAnsiTheme="minorHAnsi" w:cstheme="minorHAnsi"/>
          <w:sz w:val="20"/>
          <w:szCs w:val="20"/>
          <w:lang w:val="es-MX"/>
        </w:rPr>
        <w:t xml:space="preserve"> y su impacto en la </w:t>
      </w:r>
      <w:r w:rsidR="000921D2" w:rsidRPr="00E2414C">
        <w:rPr>
          <w:rFonts w:asciiTheme="minorHAnsi" w:eastAsiaTheme="minorHAnsi" w:hAnsiTheme="minorHAnsi" w:cstheme="minorHAnsi"/>
          <w:sz w:val="20"/>
          <w:szCs w:val="20"/>
          <w:lang w:val="es-MX"/>
        </w:rPr>
        <w:t>digestión</w:t>
      </w:r>
      <w:r w:rsidRPr="00E2414C">
        <w:rPr>
          <w:rFonts w:asciiTheme="minorHAnsi" w:eastAsiaTheme="minorHAnsi" w:hAnsiTheme="minorHAnsi" w:cstheme="minorHAnsi"/>
          <w:sz w:val="20"/>
          <w:szCs w:val="20"/>
          <w:lang w:val="es-MX"/>
        </w:rPr>
        <w:t xml:space="preserve"> y disposición de alimentos. Inventora del simulador del tracto digestivo humano ARIS, tecnología patentada, protegida por una familia de patentes, con características que la hacen única en su tipo y transferida al sector productivo. A partir del desarrollo de esta tecnología de vanguardia, que se ha vuelto un equipo insignia para la institución, se implementó el laboratorio de digestión Ex vivo del cual soy responsable, un espacio que alberga a los simuladores y donde se realiza investigación y desarrollo alrededor del estudio de la</w:t>
      </w:r>
      <w:r>
        <w:rPr>
          <w:rFonts w:asciiTheme="minorHAnsi" w:eastAsiaTheme="minorHAnsi" w:hAnsiTheme="minorHAnsi" w:cstheme="minorHAnsi"/>
          <w:sz w:val="20"/>
          <w:szCs w:val="20"/>
          <w:lang w:val="es-MX"/>
        </w:rPr>
        <w:t xml:space="preserve"> </w:t>
      </w:r>
      <w:r w:rsidRPr="00E2414C">
        <w:rPr>
          <w:rFonts w:asciiTheme="minorHAnsi" w:eastAsiaTheme="minorHAnsi" w:hAnsiTheme="minorHAnsi" w:cstheme="minorHAnsi"/>
          <w:sz w:val="20"/>
          <w:szCs w:val="20"/>
          <w:lang w:val="es-MX"/>
        </w:rPr>
        <w:t xml:space="preserve">digestión y </w:t>
      </w:r>
      <w:proofErr w:type="gramStart"/>
      <w:r w:rsidRPr="00E2414C">
        <w:rPr>
          <w:rFonts w:asciiTheme="minorHAnsi" w:eastAsiaTheme="minorHAnsi" w:hAnsiTheme="minorHAnsi" w:cstheme="minorHAnsi"/>
          <w:sz w:val="20"/>
          <w:szCs w:val="20"/>
          <w:lang w:val="es-MX"/>
        </w:rPr>
        <w:t>la microbiota intestinal</w:t>
      </w:r>
      <w:proofErr w:type="gramEnd"/>
      <w:r w:rsidRPr="00E2414C">
        <w:rPr>
          <w:rFonts w:asciiTheme="minorHAnsi" w:eastAsiaTheme="minorHAnsi" w:hAnsiTheme="minorHAnsi" w:cstheme="minorHAnsi"/>
          <w:sz w:val="20"/>
          <w:szCs w:val="20"/>
          <w:lang w:val="es-MX"/>
        </w:rPr>
        <w:t xml:space="preserve">, en este espacio se forman estudiantes de pregrado y posgrado, se dan cursos, talleres y capacitaciones. He dirigido y </w:t>
      </w:r>
      <w:proofErr w:type="spellStart"/>
      <w:r w:rsidRPr="00E2414C">
        <w:rPr>
          <w:rFonts w:asciiTheme="minorHAnsi" w:eastAsiaTheme="minorHAnsi" w:hAnsiTheme="minorHAnsi" w:cstheme="minorHAnsi"/>
          <w:sz w:val="20"/>
          <w:szCs w:val="20"/>
          <w:lang w:val="es-MX"/>
        </w:rPr>
        <w:t>co-dirigido</w:t>
      </w:r>
      <w:proofErr w:type="spellEnd"/>
      <w:r w:rsidRPr="00E2414C">
        <w:rPr>
          <w:rFonts w:asciiTheme="minorHAnsi" w:eastAsiaTheme="minorHAnsi" w:hAnsiTheme="minorHAnsi" w:cstheme="minorHAnsi"/>
          <w:sz w:val="20"/>
          <w:szCs w:val="20"/>
          <w:lang w:val="es-MX"/>
        </w:rPr>
        <w:t xml:space="preserve"> 16 tesis de posgrado y participado en la formación de recursos humanos especializados impartiendo algunas asignaturas afines al trabajo de investigación. Soy inventora en 12 patentes ya otorgadas y 6 en proceso de otorgamiento. La participación en congresos y la </w:t>
      </w:r>
      <w:r w:rsidR="000921D2" w:rsidRPr="00E2414C">
        <w:rPr>
          <w:rFonts w:asciiTheme="minorHAnsi" w:eastAsiaTheme="minorHAnsi" w:hAnsiTheme="minorHAnsi" w:cstheme="minorHAnsi"/>
          <w:sz w:val="20"/>
          <w:szCs w:val="20"/>
          <w:lang w:val="es-MX"/>
        </w:rPr>
        <w:t>difusión</w:t>
      </w:r>
      <w:r w:rsidRPr="00E2414C">
        <w:rPr>
          <w:rFonts w:asciiTheme="minorHAnsi" w:eastAsiaTheme="minorHAnsi" w:hAnsiTheme="minorHAnsi" w:cstheme="minorHAnsi"/>
          <w:sz w:val="20"/>
          <w:szCs w:val="20"/>
          <w:lang w:val="es-MX"/>
        </w:rPr>
        <w:t xml:space="preserve"> y </w:t>
      </w:r>
      <w:r w:rsidR="000921D2" w:rsidRPr="00E2414C">
        <w:rPr>
          <w:rFonts w:asciiTheme="minorHAnsi" w:eastAsiaTheme="minorHAnsi" w:hAnsiTheme="minorHAnsi" w:cstheme="minorHAnsi"/>
          <w:sz w:val="20"/>
          <w:szCs w:val="20"/>
          <w:lang w:val="es-MX"/>
        </w:rPr>
        <w:t>divulgación</w:t>
      </w:r>
      <w:r w:rsidRPr="00E2414C">
        <w:rPr>
          <w:rFonts w:asciiTheme="minorHAnsi" w:eastAsiaTheme="minorHAnsi" w:hAnsiTheme="minorHAnsi" w:cstheme="minorHAnsi"/>
          <w:sz w:val="20"/>
          <w:szCs w:val="20"/>
          <w:lang w:val="es-MX"/>
        </w:rPr>
        <w:t xml:space="preserve"> de la ciencia representan una actividad importante para llevar el conocimiento a público en general y especializado, tener contacto con los jóvenes y niños con una </w:t>
      </w:r>
      <w:r w:rsidR="000921D2" w:rsidRPr="00E2414C">
        <w:rPr>
          <w:rFonts w:asciiTheme="minorHAnsi" w:eastAsiaTheme="minorHAnsi" w:hAnsiTheme="minorHAnsi" w:cstheme="minorHAnsi"/>
          <w:sz w:val="20"/>
          <w:szCs w:val="20"/>
          <w:lang w:val="es-MX"/>
        </w:rPr>
        <w:t>opción</w:t>
      </w:r>
      <w:r w:rsidRPr="00E2414C">
        <w:rPr>
          <w:rFonts w:asciiTheme="minorHAnsi" w:eastAsiaTheme="minorHAnsi" w:hAnsiTheme="minorHAnsi" w:cstheme="minorHAnsi"/>
          <w:sz w:val="20"/>
          <w:szCs w:val="20"/>
          <w:lang w:val="es-MX"/>
        </w:rPr>
        <w:t xml:space="preserve"> que encamine su vida.</w:t>
      </w:r>
    </w:p>
    <w:p w14:paraId="2E004AF0" w14:textId="7A5AF79D" w:rsidR="00E2414C" w:rsidRPr="00E2414C" w:rsidRDefault="00E2414C" w:rsidP="00E2414C">
      <w:pPr>
        <w:pStyle w:val="Textoindependiente"/>
        <w:spacing w:line="360" w:lineRule="auto"/>
        <w:ind w:left="262"/>
        <w:jc w:val="both"/>
        <w:rPr>
          <w:rFonts w:asciiTheme="minorHAnsi" w:hAnsiTheme="minorHAnsi" w:cstheme="minorHAnsi"/>
        </w:rPr>
      </w:pPr>
      <w:r w:rsidRPr="00E2414C">
        <w:rPr>
          <w:rFonts w:asciiTheme="minorHAnsi" w:eastAsiaTheme="minorHAnsi" w:hAnsiTheme="minorHAnsi" w:cstheme="minorHAnsi"/>
          <w:lang w:val="es-MX"/>
        </w:rPr>
        <w:t xml:space="preserve">Adicionalmente he participado en la autoría de 67 </w:t>
      </w:r>
      <w:r w:rsidR="000921D2" w:rsidRPr="00E2414C">
        <w:rPr>
          <w:rFonts w:asciiTheme="minorHAnsi" w:eastAsiaTheme="minorHAnsi" w:hAnsiTheme="minorHAnsi" w:cstheme="minorHAnsi"/>
          <w:lang w:val="es-MX"/>
        </w:rPr>
        <w:t>artículos</w:t>
      </w:r>
      <w:r w:rsidRPr="00E2414C">
        <w:rPr>
          <w:rFonts w:asciiTheme="minorHAnsi" w:eastAsiaTheme="minorHAnsi" w:hAnsiTheme="minorHAnsi" w:cstheme="minorHAnsi"/>
          <w:lang w:val="es-MX"/>
        </w:rPr>
        <w:t xml:space="preserve"> </w:t>
      </w:r>
      <w:r w:rsidR="000921D2" w:rsidRPr="00E2414C">
        <w:rPr>
          <w:rFonts w:asciiTheme="minorHAnsi" w:eastAsiaTheme="minorHAnsi" w:hAnsiTheme="minorHAnsi" w:cstheme="minorHAnsi"/>
          <w:lang w:val="es-MX"/>
        </w:rPr>
        <w:t>originales</w:t>
      </w:r>
      <w:r w:rsidRPr="00E2414C">
        <w:rPr>
          <w:rFonts w:asciiTheme="minorHAnsi" w:eastAsiaTheme="minorHAnsi" w:hAnsiTheme="minorHAnsi" w:cstheme="minorHAnsi"/>
          <w:lang w:val="es-MX"/>
        </w:rPr>
        <w:t xml:space="preserve"> de investigación y 6 </w:t>
      </w:r>
      <w:r w:rsidR="000921D2" w:rsidRPr="00E2414C">
        <w:rPr>
          <w:rFonts w:asciiTheme="minorHAnsi" w:eastAsiaTheme="minorHAnsi" w:hAnsiTheme="minorHAnsi" w:cstheme="minorHAnsi"/>
          <w:lang w:val="es-MX"/>
        </w:rPr>
        <w:t>capítulos</w:t>
      </w:r>
      <w:r w:rsidRPr="00E2414C">
        <w:rPr>
          <w:rFonts w:asciiTheme="minorHAnsi" w:eastAsiaTheme="minorHAnsi" w:hAnsiTheme="minorHAnsi" w:cstheme="minorHAnsi"/>
          <w:lang w:val="es-MX"/>
        </w:rPr>
        <w:t xml:space="preserve"> de libro.</w:t>
      </w:r>
    </w:p>
    <w:p w14:paraId="14518B4B" w14:textId="77777777" w:rsidR="00E2414C" w:rsidRPr="00E2414C" w:rsidRDefault="00E2414C" w:rsidP="00E2414C">
      <w:pPr>
        <w:pStyle w:val="Textoindependiente"/>
        <w:spacing w:line="360" w:lineRule="auto"/>
        <w:ind w:left="262"/>
        <w:jc w:val="both"/>
        <w:rPr>
          <w:rFonts w:asciiTheme="minorHAnsi" w:hAnsiTheme="minorHAnsi" w:cstheme="minorHAnsi"/>
        </w:rPr>
      </w:pPr>
    </w:p>
    <w:p w14:paraId="32314972" w14:textId="5B2C8AF6" w:rsidR="00F75E53" w:rsidRDefault="00F75E53">
      <w:pPr>
        <w:pStyle w:val="Textoindependiente"/>
        <w:ind w:left="262"/>
        <w:jc w:val="both"/>
      </w:pPr>
    </w:p>
    <w:p w14:paraId="46B8D6F6" w14:textId="49A84C70" w:rsidR="00F75E53" w:rsidRDefault="00F75E53" w:rsidP="00F75E53">
      <w:pPr>
        <w:pStyle w:val="Textoindependiente"/>
        <w:numPr>
          <w:ilvl w:val="0"/>
          <w:numId w:val="1"/>
        </w:numPr>
        <w:jc w:val="both"/>
        <w:rPr>
          <w:lang w:val="es-MX"/>
        </w:rPr>
      </w:pPr>
      <w:r w:rsidRPr="00F75E53">
        <w:rPr>
          <w:lang w:val="es-MX"/>
        </w:rPr>
        <w:t>Formación académica (licenciatura, maestría, doctorado).</w:t>
      </w:r>
    </w:p>
    <w:p w14:paraId="58894724" w14:textId="49514197" w:rsidR="00E2414C" w:rsidRDefault="00E2414C" w:rsidP="00E2414C">
      <w:pPr>
        <w:pStyle w:val="Textoindependiente"/>
        <w:ind w:left="720"/>
        <w:jc w:val="both"/>
        <w:rPr>
          <w:lang w:val="es-MX"/>
        </w:rPr>
      </w:pPr>
      <w:r>
        <w:rPr>
          <w:lang w:val="es-MX"/>
        </w:rPr>
        <w:t>Licenciatura: Licenciada en Biología por la Universidad de Guadalajara</w:t>
      </w:r>
    </w:p>
    <w:p w14:paraId="4D4E11B3" w14:textId="0EDA2D30" w:rsidR="00E2414C" w:rsidRDefault="00E2414C" w:rsidP="00E2414C">
      <w:pPr>
        <w:pStyle w:val="Textoindependiente"/>
        <w:ind w:left="720"/>
        <w:jc w:val="both"/>
        <w:rPr>
          <w:lang w:val="es-MX"/>
        </w:rPr>
      </w:pPr>
      <w:r>
        <w:rPr>
          <w:lang w:val="es-MX"/>
        </w:rPr>
        <w:t>Maestría: Maestra en ciencias con especialidad en Biología Celular por el CINVESTAV-IPN</w:t>
      </w:r>
    </w:p>
    <w:p w14:paraId="63043452" w14:textId="18A80025" w:rsidR="000921D2" w:rsidRDefault="000921D2" w:rsidP="00E2414C">
      <w:pPr>
        <w:pStyle w:val="Textoindependiente"/>
        <w:ind w:left="720"/>
        <w:jc w:val="both"/>
        <w:rPr>
          <w:lang w:val="es-MX"/>
        </w:rPr>
      </w:pPr>
      <w:r>
        <w:rPr>
          <w:lang w:val="es-MX"/>
        </w:rPr>
        <w:t>Doctorado: Doctora</w:t>
      </w:r>
      <w:r>
        <w:rPr>
          <w:lang w:val="es-MX"/>
        </w:rPr>
        <w:t xml:space="preserve"> en ciencias con especialidad en Biología Celular por el CINVESTAV-IPN</w:t>
      </w:r>
    </w:p>
    <w:p w14:paraId="4BE41A71" w14:textId="77777777" w:rsidR="00E2414C" w:rsidRPr="00F75E53" w:rsidRDefault="00E2414C" w:rsidP="00E2414C">
      <w:pPr>
        <w:pStyle w:val="Textoindependiente"/>
        <w:ind w:left="720"/>
        <w:jc w:val="both"/>
        <w:rPr>
          <w:lang w:val="es-MX"/>
        </w:rPr>
      </w:pPr>
    </w:p>
    <w:p w14:paraId="3C1B888A" w14:textId="2D9B9EED" w:rsidR="00F75E53" w:rsidRDefault="00F75E53" w:rsidP="00F75E53">
      <w:pPr>
        <w:pStyle w:val="Textoindependiente"/>
        <w:numPr>
          <w:ilvl w:val="0"/>
          <w:numId w:val="1"/>
        </w:numPr>
        <w:jc w:val="both"/>
        <w:rPr>
          <w:lang w:val="es-MX"/>
        </w:rPr>
      </w:pPr>
      <w:r w:rsidRPr="00F75E53">
        <w:rPr>
          <w:lang w:val="es-MX"/>
        </w:rPr>
        <w:t>Líneas de investigación o especialidad.</w:t>
      </w:r>
    </w:p>
    <w:p w14:paraId="462CABE2" w14:textId="1DA1004F" w:rsidR="00E2414C" w:rsidRDefault="00E2414C" w:rsidP="00E2414C">
      <w:pPr>
        <w:pStyle w:val="Textoindependiente"/>
        <w:ind w:left="720"/>
        <w:jc w:val="both"/>
        <w:rPr>
          <w:lang w:val="es-MX"/>
        </w:rPr>
      </w:pPr>
      <w:r>
        <w:rPr>
          <w:lang w:val="es-MX"/>
        </w:rPr>
        <w:t xml:space="preserve">Estudio de la relación </w:t>
      </w:r>
      <w:proofErr w:type="gramStart"/>
      <w:r>
        <w:rPr>
          <w:lang w:val="es-MX"/>
        </w:rPr>
        <w:t>de la microbiota intestinal</w:t>
      </w:r>
      <w:proofErr w:type="gramEnd"/>
      <w:r>
        <w:rPr>
          <w:lang w:val="es-MX"/>
        </w:rPr>
        <w:t xml:space="preserve"> y su relación con la salud metabólica</w:t>
      </w:r>
    </w:p>
    <w:p w14:paraId="4495A8F8" w14:textId="77777777" w:rsidR="00E2414C" w:rsidRPr="00F75E53" w:rsidRDefault="00E2414C" w:rsidP="00E2414C">
      <w:pPr>
        <w:pStyle w:val="Textoindependiente"/>
        <w:ind w:left="720"/>
        <w:jc w:val="both"/>
        <w:rPr>
          <w:lang w:val="es-MX"/>
        </w:rPr>
      </w:pPr>
    </w:p>
    <w:p w14:paraId="0751E290" w14:textId="3C801CDE" w:rsidR="00F75E53" w:rsidRDefault="00F75E53" w:rsidP="00F75E53">
      <w:pPr>
        <w:pStyle w:val="Textoindependiente"/>
        <w:numPr>
          <w:ilvl w:val="0"/>
          <w:numId w:val="1"/>
        </w:numPr>
        <w:jc w:val="both"/>
        <w:rPr>
          <w:lang w:val="es-MX"/>
        </w:rPr>
      </w:pPr>
      <w:r w:rsidRPr="00F75E53">
        <w:rPr>
          <w:lang w:val="es-MX"/>
        </w:rPr>
        <w:t>Experiencia docente o en dirección de tesis.</w:t>
      </w:r>
    </w:p>
    <w:p w14:paraId="19E04445" w14:textId="58A9C7D5" w:rsidR="00E2414C" w:rsidRDefault="00081E63" w:rsidP="00E2414C">
      <w:pPr>
        <w:pStyle w:val="Textoindependiente"/>
        <w:ind w:left="720"/>
        <w:jc w:val="both"/>
        <w:rPr>
          <w:lang w:val="es-MX"/>
        </w:rPr>
      </w:pPr>
      <w:r>
        <w:rPr>
          <w:lang w:val="es-MX"/>
        </w:rPr>
        <w:t>Participación en la impartición de materias del posgrado institucional como Bioquímica, Fisiología Microbiana, Alimentos funcionales, entre otras.</w:t>
      </w:r>
    </w:p>
    <w:p w14:paraId="0464267A" w14:textId="507743EE" w:rsidR="00081E63" w:rsidRDefault="00081E63" w:rsidP="00E2414C">
      <w:pPr>
        <w:pStyle w:val="Textoindependiente"/>
        <w:ind w:left="720"/>
        <w:jc w:val="both"/>
        <w:rPr>
          <w:lang w:val="es-MX"/>
        </w:rPr>
      </w:pPr>
      <w:r>
        <w:rPr>
          <w:lang w:val="es-MX"/>
        </w:rPr>
        <w:t>Dirección de 8 tesis de doctorado y 9 tesis de Maestría</w:t>
      </w:r>
    </w:p>
    <w:p w14:paraId="0A75E7E4" w14:textId="77777777" w:rsidR="00081E63" w:rsidRPr="00F75E53" w:rsidRDefault="00081E63" w:rsidP="00E2414C">
      <w:pPr>
        <w:pStyle w:val="Textoindependiente"/>
        <w:ind w:left="720"/>
        <w:jc w:val="both"/>
        <w:rPr>
          <w:lang w:val="es-MX"/>
        </w:rPr>
      </w:pPr>
    </w:p>
    <w:p w14:paraId="6B6D6C47" w14:textId="04231CB8" w:rsidR="00F75E53" w:rsidRDefault="00F75E53" w:rsidP="00F75E53">
      <w:pPr>
        <w:pStyle w:val="Textoindependiente"/>
        <w:numPr>
          <w:ilvl w:val="0"/>
          <w:numId w:val="1"/>
        </w:numPr>
        <w:jc w:val="both"/>
        <w:rPr>
          <w:lang w:val="es-MX"/>
        </w:rPr>
      </w:pPr>
      <w:r w:rsidRPr="00F75E53">
        <w:rPr>
          <w:lang w:val="es-MX"/>
        </w:rPr>
        <w:t>Participación en proyectos de investigación, innovación o vinculación.</w:t>
      </w:r>
    </w:p>
    <w:p w14:paraId="521168CE" w14:textId="39EB5DAB" w:rsidR="00081E63" w:rsidRDefault="00081E63" w:rsidP="00081E63">
      <w:pPr>
        <w:pStyle w:val="Textoindependiente"/>
        <w:ind w:left="720"/>
        <w:jc w:val="both"/>
        <w:rPr>
          <w:lang w:val="es-MX"/>
        </w:rPr>
      </w:pPr>
      <w:r>
        <w:rPr>
          <w:lang w:val="es-MX"/>
        </w:rPr>
        <w:t>Dirección de 20 proyectos de vinculación que incluyen actividades de investigación para resolver un problema, de innovación para generar patentes y/o generación de nuevos productos.</w:t>
      </w:r>
    </w:p>
    <w:p w14:paraId="0CEE12F7" w14:textId="77777777" w:rsidR="00081E63" w:rsidRPr="00F75E53" w:rsidRDefault="00081E63" w:rsidP="00081E63">
      <w:pPr>
        <w:pStyle w:val="Textoindependiente"/>
        <w:ind w:left="720"/>
        <w:jc w:val="both"/>
        <w:rPr>
          <w:lang w:val="es-MX"/>
        </w:rPr>
      </w:pPr>
    </w:p>
    <w:p w14:paraId="5FDFC1F3" w14:textId="15754BBB" w:rsidR="00F75E53" w:rsidRDefault="00F75E53" w:rsidP="00F75E53">
      <w:pPr>
        <w:pStyle w:val="Textoindependiente"/>
        <w:numPr>
          <w:ilvl w:val="0"/>
          <w:numId w:val="1"/>
        </w:numPr>
        <w:jc w:val="both"/>
        <w:rPr>
          <w:lang w:val="es-MX"/>
        </w:rPr>
      </w:pPr>
      <w:r w:rsidRPr="00F75E53">
        <w:rPr>
          <w:lang w:val="es-MX"/>
        </w:rPr>
        <w:t>Publicaciones, patentes o desarrollos tecnológicos.</w:t>
      </w:r>
    </w:p>
    <w:p w14:paraId="4FE6F9E8" w14:textId="787F6016" w:rsidR="00081E63" w:rsidRDefault="00081E63" w:rsidP="00081E63">
      <w:pPr>
        <w:pStyle w:val="Textoindependiente"/>
        <w:ind w:left="720"/>
        <w:jc w:val="both"/>
        <w:rPr>
          <w:lang w:val="es-MX"/>
        </w:rPr>
      </w:pPr>
      <w:r>
        <w:rPr>
          <w:lang w:val="es-MX"/>
        </w:rPr>
        <w:t>PUBLICACIONES: Se cuenta con 67 artículos de investigación sumando de investigación original y revisiones.</w:t>
      </w:r>
    </w:p>
    <w:p w14:paraId="49962680" w14:textId="65BAD72F" w:rsidR="00081E63" w:rsidRDefault="00081E63" w:rsidP="00081E63">
      <w:pPr>
        <w:pStyle w:val="Textoindependiente"/>
        <w:ind w:left="720"/>
        <w:jc w:val="both"/>
        <w:rPr>
          <w:lang w:val="es-MX"/>
        </w:rPr>
      </w:pPr>
      <w:r>
        <w:rPr>
          <w:lang w:val="es-MX"/>
        </w:rPr>
        <w:t>PATENTES: Se cuenta con 15 patentes otorgadas y 8 solicitudes en proceso de evaluación.</w:t>
      </w:r>
    </w:p>
    <w:p w14:paraId="4BDE0FB9" w14:textId="75447149" w:rsidR="00081E63" w:rsidRDefault="00081E63" w:rsidP="00081E63">
      <w:pPr>
        <w:pStyle w:val="Textoindependiente"/>
        <w:ind w:left="720"/>
        <w:jc w:val="both"/>
        <w:rPr>
          <w:lang w:val="es-MX"/>
        </w:rPr>
      </w:pPr>
      <w:r>
        <w:rPr>
          <w:lang w:val="es-MX"/>
        </w:rPr>
        <w:lastRenderedPageBreak/>
        <w:t xml:space="preserve">Del total de patentes, seis conforman un </w:t>
      </w:r>
      <w:proofErr w:type="spellStart"/>
      <w:r>
        <w:rPr>
          <w:lang w:val="es-MX"/>
        </w:rPr>
        <w:t>afamilia</w:t>
      </w:r>
      <w:proofErr w:type="spellEnd"/>
      <w:r>
        <w:rPr>
          <w:lang w:val="es-MX"/>
        </w:rPr>
        <w:t xml:space="preserve"> que ha sido transferida al sector privado para su explotación comercial y una más en otra transferencia tecnológica.</w:t>
      </w:r>
    </w:p>
    <w:p w14:paraId="5DBAE691" w14:textId="09BCDA0D" w:rsidR="00544140" w:rsidRDefault="00544140" w:rsidP="00081E63">
      <w:pPr>
        <w:pStyle w:val="Textoindependiente"/>
        <w:ind w:left="720"/>
        <w:jc w:val="both"/>
        <w:rPr>
          <w:lang w:val="es-MX"/>
        </w:rPr>
      </w:pPr>
      <w:r>
        <w:rPr>
          <w:lang w:val="es-MX"/>
        </w:rPr>
        <w:t>DESARROLLOS TECNOLÓGICOS: Un simulador del tracto digestivo humano</w:t>
      </w:r>
    </w:p>
    <w:p w14:paraId="37F66F93" w14:textId="77777777" w:rsidR="00081E63" w:rsidRDefault="00081E63" w:rsidP="00081E63">
      <w:pPr>
        <w:pStyle w:val="Prrafodelista"/>
        <w:rPr>
          <w:lang w:val="es-MX"/>
        </w:rPr>
      </w:pPr>
    </w:p>
    <w:p w14:paraId="3775A98E" w14:textId="77777777" w:rsidR="00081E63" w:rsidRPr="00F75E53" w:rsidRDefault="00081E63" w:rsidP="00081E63">
      <w:pPr>
        <w:pStyle w:val="Textoindependiente"/>
        <w:ind w:left="720"/>
        <w:jc w:val="both"/>
        <w:rPr>
          <w:lang w:val="es-MX"/>
        </w:rPr>
      </w:pPr>
    </w:p>
    <w:p w14:paraId="26205F52" w14:textId="2D05D0EF" w:rsidR="00F75E53" w:rsidRDefault="00F75E53" w:rsidP="00544140">
      <w:pPr>
        <w:pStyle w:val="Textoindependiente"/>
        <w:numPr>
          <w:ilvl w:val="0"/>
          <w:numId w:val="1"/>
        </w:numPr>
        <w:spacing w:line="360" w:lineRule="auto"/>
        <w:jc w:val="both"/>
        <w:rPr>
          <w:lang w:val="es-MX"/>
        </w:rPr>
      </w:pPr>
      <w:r w:rsidRPr="00F75E53">
        <w:rPr>
          <w:lang w:val="es-MX"/>
        </w:rPr>
        <w:t>Aporte específico al Doctorado (creación de líneas de investigación, docencia, comités tutores, desarrollo de infraestructura, convenios, redes, etc.).</w:t>
      </w:r>
    </w:p>
    <w:p w14:paraId="01CDED28" w14:textId="4DA1AB6C" w:rsidR="00544140" w:rsidRPr="000921D2" w:rsidRDefault="00544140" w:rsidP="00544140">
      <w:pPr>
        <w:widowControl/>
        <w:adjustRightInd w:val="0"/>
        <w:spacing w:line="360" w:lineRule="auto"/>
        <w:rPr>
          <w:rFonts w:asciiTheme="minorHAnsi" w:eastAsiaTheme="minorHAnsi" w:hAnsiTheme="minorHAnsi" w:cstheme="minorHAnsi"/>
          <w:sz w:val="20"/>
          <w:szCs w:val="20"/>
          <w:lang w:val="es-MX"/>
        </w:rPr>
      </w:pPr>
      <w:r w:rsidRPr="000921D2">
        <w:rPr>
          <w:rFonts w:asciiTheme="minorHAnsi" w:eastAsiaTheme="minorHAnsi" w:hAnsiTheme="minorHAnsi" w:cstheme="minorHAnsi"/>
          <w:sz w:val="20"/>
          <w:szCs w:val="20"/>
          <w:lang w:val="es-MX"/>
        </w:rPr>
        <w:t xml:space="preserve">Mi participación en la generación del laboratorio de digestión ex vivo fue fundamental y muy significativa. Desde el inicio del proyecto, la visión y objetivo fueron clave para establecer un espacio innovador que permitiera investigar y comprender mejor los procesos digestivos y su relación con </w:t>
      </w:r>
      <w:proofErr w:type="gramStart"/>
      <w:r w:rsidRPr="000921D2">
        <w:rPr>
          <w:rFonts w:asciiTheme="minorHAnsi" w:eastAsiaTheme="minorHAnsi" w:hAnsiTheme="minorHAnsi" w:cstheme="minorHAnsi"/>
          <w:sz w:val="20"/>
          <w:szCs w:val="20"/>
          <w:lang w:val="es-MX"/>
        </w:rPr>
        <w:t>la microbiota intestinal</w:t>
      </w:r>
      <w:proofErr w:type="gramEnd"/>
      <w:r w:rsidRPr="000921D2">
        <w:rPr>
          <w:rFonts w:asciiTheme="minorHAnsi" w:eastAsiaTheme="minorHAnsi" w:hAnsiTheme="minorHAnsi" w:cstheme="minorHAnsi"/>
          <w:sz w:val="20"/>
          <w:szCs w:val="20"/>
          <w:lang w:val="es-MX"/>
        </w:rPr>
        <w:t>. Se comenzó por identificar la necesidad de un laboratorio especializado en digestión ex vivo, lo que me</w:t>
      </w:r>
    </w:p>
    <w:p w14:paraId="532D1ABE" w14:textId="2D4E2D3F" w:rsidR="00544140" w:rsidRPr="000921D2" w:rsidRDefault="00544140" w:rsidP="00544140">
      <w:pPr>
        <w:widowControl/>
        <w:adjustRightInd w:val="0"/>
        <w:spacing w:line="360" w:lineRule="auto"/>
        <w:rPr>
          <w:rFonts w:asciiTheme="minorHAnsi" w:eastAsiaTheme="minorHAnsi" w:hAnsiTheme="minorHAnsi" w:cstheme="minorHAnsi"/>
          <w:sz w:val="20"/>
          <w:szCs w:val="20"/>
          <w:lang w:val="es-MX"/>
        </w:rPr>
      </w:pPr>
      <w:r w:rsidRPr="000921D2">
        <w:rPr>
          <w:rFonts w:asciiTheme="minorHAnsi" w:eastAsiaTheme="minorHAnsi" w:hAnsiTheme="minorHAnsi" w:cstheme="minorHAnsi"/>
          <w:sz w:val="20"/>
          <w:szCs w:val="20"/>
          <w:lang w:val="es-MX"/>
        </w:rPr>
        <w:t xml:space="preserve">Llevó a reunir a un equipo de expertos en diversas áreas, como biología, bioquímica y mecatrónica. El laboratorio alberga una tecnología única en </w:t>
      </w:r>
      <w:r w:rsidR="000921D2" w:rsidRPr="000921D2">
        <w:rPr>
          <w:rFonts w:asciiTheme="minorHAnsi" w:eastAsiaTheme="minorHAnsi" w:hAnsiTheme="minorHAnsi" w:cstheme="minorHAnsi"/>
          <w:sz w:val="20"/>
          <w:szCs w:val="20"/>
          <w:lang w:val="es-MX"/>
        </w:rPr>
        <w:t>Latinoamérica</w:t>
      </w:r>
      <w:r w:rsidRPr="000921D2">
        <w:rPr>
          <w:rFonts w:asciiTheme="minorHAnsi" w:eastAsiaTheme="minorHAnsi" w:hAnsiTheme="minorHAnsi" w:cstheme="minorHAnsi"/>
          <w:sz w:val="20"/>
          <w:szCs w:val="20"/>
          <w:lang w:val="es-MX"/>
        </w:rPr>
        <w:t xml:space="preserve"> que fue desarrollada y coordinada por mí, el simulador del tracto digestivo humano ARIS® el cual es ya una marca registrada y está protegido por una familia de patentes, ha sido usado para responder preguntas planteadas en diversos proyectos de investigación que se han desarrollado en el laboratorio; actualmente, es un equipo insignia en la</w:t>
      </w:r>
      <w:r w:rsidR="000921D2">
        <w:rPr>
          <w:rFonts w:asciiTheme="minorHAnsi" w:eastAsiaTheme="minorHAnsi" w:hAnsiTheme="minorHAnsi" w:cstheme="minorHAnsi"/>
          <w:sz w:val="20"/>
          <w:szCs w:val="20"/>
          <w:lang w:val="es-MX"/>
        </w:rPr>
        <w:t xml:space="preserve"> </w:t>
      </w:r>
      <w:r w:rsidRPr="000921D2">
        <w:rPr>
          <w:rFonts w:asciiTheme="minorHAnsi" w:eastAsiaTheme="minorHAnsi" w:hAnsiTheme="minorHAnsi" w:cstheme="minorHAnsi"/>
          <w:sz w:val="20"/>
          <w:szCs w:val="20"/>
          <w:lang w:val="es-MX"/>
        </w:rPr>
        <w:t xml:space="preserve">Institución y también se convirtió en un referente en el campo de la digestión ex vivo a nivel internacional. El simulador </w:t>
      </w:r>
      <w:r w:rsidR="000921D2">
        <w:rPr>
          <w:rFonts w:asciiTheme="minorHAnsi" w:eastAsiaTheme="minorHAnsi" w:hAnsiTheme="minorHAnsi" w:cstheme="minorHAnsi"/>
          <w:sz w:val="20"/>
          <w:szCs w:val="20"/>
          <w:lang w:val="es-MX"/>
        </w:rPr>
        <w:t>ARIS</w:t>
      </w:r>
      <w:r w:rsidRPr="000921D2">
        <w:rPr>
          <w:rFonts w:asciiTheme="minorHAnsi" w:eastAsiaTheme="minorHAnsi" w:hAnsiTheme="minorHAnsi" w:cstheme="minorHAnsi"/>
          <w:sz w:val="20"/>
          <w:szCs w:val="20"/>
          <w:lang w:val="es-MX"/>
        </w:rPr>
        <w:t xml:space="preserve"> originalmente fue concebido para simular el tracto gastrointestinal humano, pero según fueron demandándose necesidades se ha ido adaptando para realizar digestión simulada de cerdos para apoyo al sector productivo nacional y caninos para apoyar el sector de animales de compañía. El simulador ha sido usado para realizar estudios dirigidos a poblaciones en diferentes</w:t>
      </w:r>
      <w:r w:rsidR="000921D2">
        <w:rPr>
          <w:rFonts w:asciiTheme="minorHAnsi" w:eastAsiaTheme="minorHAnsi" w:hAnsiTheme="minorHAnsi" w:cstheme="minorHAnsi"/>
          <w:sz w:val="20"/>
          <w:szCs w:val="20"/>
          <w:lang w:val="es-MX"/>
        </w:rPr>
        <w:t xml:space="preserve"> e</w:t>
      </w:r>
      <w:r w:rsidRPr="000921D2">
        <w:rPr>
          <w:rFonts w:asciiTheme="minorHAnsi" w:eastAsiaTheme="minorHAnsi" w:hAnsiTheme="minorHAnsi" w:cstheme="minorHAnsi"/>
          <w:sz w:val="20"/>
          <w:szCs w:val="20"/>
          <w:lang w:val="es-MX"/>
        </w:rPr>
        <w:t xml:space="preserve">stados metabólicos como obesos, diabéticos, enfermos renales, niños, infantes, lactantes, pacientes con enfermedad inflamatoria intestinal, tercera edad, entre otros. Estuve involucrada en cada etapa del proceso, desde la planificación inicial hasta la implementación. Diseñé los protocolos experimentales y seleccioné los equipos periféricos necesarios para llevar a cabo trabajos de alta calidad. Es un espacio para la formación de estudiantes tanto propios como de otras instituciones nacionales e internacionales; desarrollo de proyectos que impactan a la industria, la academia y el sector social. Se han derivado colaboraciones internacionales con universidades, empresas, centros de investigación y agrupaciones de productores nacionales </w:t>
      </w:r>
      <w:r w:rsidR="000921D2" w:rsidRPr="000921D2">
        <w:rPr>
          <w:rFonts w:asciiTheme="minorHAnsi" w:eastAsiaTheme="minorHAnsi" w:hAnsiTheme="minorHAnsi" w:cstheme="minorHAnsi"/>
          <w:sz w:val="20"/>
          <w:szCs w:val="20"/>
          <w:lang w:val="es-MX"/>
        </w:rPr>
        <w:t>e internacionales</w:t>
      </w:r>
      <w:r w:rsidRPr="000921D2">
        <w:rPr>
          <w:rFonts w:asciiTheme="minorHAnsi" w:eastAsiaTheme="minorHAnsi" w:hAnsiTheme="minorHAnsi" w:cstheme="minorHAnsi"/>
          <w:sz w:val="20"/>
          <w:szCs w:val="20"/>
          <w:lang w:val="es-MX"/>
        </w:rPr>
        <w:t xml:space="preserve"> y consecuentemente se han desarrollado proyectos que han impactado en la generación de cambios y ajustes en la regulación de las normas de etiquetado en alimentos.</w:t>
      </w:r>
    </w:p>
    <w:p w14:paraId="3A40A8F9" w14:textId="77777777" w:rsidR="00F75E53" w:rsidRDefault="00F75E53" w:rsidP="00544140">
      <w:pPr>
        <w:pStyle w:val="Textoindependiente"/>
        <w:spacing w:line="360" w:lineRule="auto"/>
        <w:ind w:left="262"/>
        <w:jc w:val="both"/>
      </w:pPr>
    </w:p>
    <w:p w14:paraId="315CA143" w14:textId="49A36334" w:rsidR="00F75E53" w:rsidRDefault="00F75E53">
      <w:pPr>
        <w:pStyle w:val="Textoindependiente"/>
        <w:ind w:left="262"/>
        <w:jc w:val="both"/>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81E63"/>
    <w:rsid w:val="000921D2"/>
    <w:rsid w:val="000B3974"/>
    <w:rsid w:val="00344D32"/>
    <w:rsid w:val="00544140"/>
    <w:rsid w:val="00796A4F"/>
    <w:rsid w:val="00B91209"/>
    <w:rsid w:val="00B9240D"/>
    <w:rsid w:val="00D5011C"/>
    <w:rsid w:val="00E2414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1397</TotalTime>
  <Pages>3</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Marisela  Gonzalez Avila</cp:lastModifiedBy>
  <cp:revision>2</cp:revision>
  <dcterms:created xsi:type="dcterms:W3CDTF">2025-11-04T18:54:00Z</dcterms:created>
  <dcterms:modified xsi:type="dcterms:W3CDTF">2025-11-04T18:54:00Z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