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22B80" w14:textId="77777777" w:rsidR="000B3974" w:rsidRDefault="00F10B8A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487545856" behindDoc="1" locked="0" layoutInCell="1" allowOverlap="1" wp14:anchorId="27D6EA77" wp14:editId="7AEDB111">
            <wp:simplePos x="0" y="0"/>
            <wp:positionH relativeFrom="column">
              <wp:posOffset>-508883</wp:posOffset>
            </wp:positionH>
            <wp:positionV relativeFrom="paragraph">
              <wp:posOffset>-758135</wp:posOffset>
            </wp:positionV>
            <wp:extent cx="7052264" cy="9199495"/>
            <wp:effectExtent l="0" t="0" r="0" b="190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264" cy="919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5E1FCB" w14:textId="26FCF2AD" w:rsidR="000B3974" w:rsidRDefault="00B9240D" w:rsidP="00D5011C">
      <w:pPr>
        <w:ind w:left="262"/>
        <w:jc w:val="center"/>
        <w:rPr>
          <w:b/>
        </w:rPr>
      </w:pPr>
      <w:r>
        <w:rPr>
          <w:b/>
        </w:rPr>
        <w:t>Maestría</w:t>
      </w:r>
      <w:r w:rsidR="00F75E53">
        <w:rPr>
          <w:b/>
        </w:rPr>
        <w:t xml:space="preserve"> en Ciencias en Innovación Biotecnológica</w:t>
      </w:r>
    </w:p>
    <w:p w14:paraId="0C7C14EA" w14:textId="77777777" w:rsidR="00F75E53" w:rsidRDefault="00F75E53" w:rsidP="00F75E53">
      <w:pPr>
        <w:pStyle w:val="Ttulo1"/>
        <w:spacing w:line="243" w:lineRule="exact"/>
        <w:ind w:left="0"/>
        <w:jc w:val="center"/>
      </w:pPr>
      <w:r>
        <w:t>RESUMEN CURRICULAR</w:t>
      </w:r>
    </w:p>
    <w:p w14:paraId="3AF69998" w14:textId="77777777" w:rsidR="00D5011C" w:rsidRDefault="00D5011C" w:rsidP="00D5011C">
      <w:pPr>
        <w:pStyle w:val="Textoindependiente"/>
        <w:ind w:left="262" w:right="239"/>
      </w:pPr>
    </w:p>
    <w:p w14:paraId="216F36CF" w14:textId="046ACBE7" w:rsidR="00D5011C" w:rsidRPr="0093243E" w:rsidRDefault="00D5011C" w:rsidP="00D5011C">
      <w:pPr>
        <w:pStyle w:val="Textoindependiente"/>
        <w:ind w:left="262" w:right="239"/>
        <w:rPr>
          <w:lang w:val="fr-FR"/>
        </w:rPr>
      </w:pPr>
      <w:proofErr w:type="gramStart"/>
      <w:r w:rsidRPr="0093243E">
        <w:rPr>
          <w:lang w:val="fr-FR"/>
        </w:rPr>
        <w:t>NOMBRE:</w:t>
      </w:r>
      <w:proofErr w:type="gramEnd"/>
      <w:r w:rsidRPr="0093243E">
        <w:rPr>
          <w:lang w:val="fr-FR"/>
        </w:rPr>
        <w:t xml:space="preserve"> </w:t>
      </w:r>
      <w:r w:rsidR="0093243E" w:rsidRPr="0093243E">
        <w:rPr>
          <w:lang w:val="fr-FR"/>
        </w:rPr>
        <w:t>Anne Christine G</w:t>
      </w:r>
      <w:r w:rsidR="0093243E">
        <w:rPr>
          <w:lang w:val="fr-FR"/>
        </w:rPr>
        <w:t>schaedler Mathis</w:t>
      </w:r>
    </w:p>
    <w:p w14:paraId="42966DD4" w14:textId="77B6B817" w:rsidR="00D5011C" w:rsidRPr="0093243E" w:rsidRDefault="00D5011C" w:rsidP="00D5011C">
      <w:pPr>
        <w:pStyle w:val="Textoindependiente"/>
        <w:ind w:left="262" w:right="239"/>
        <w:rPr>
          <w:lang w:val="fr-FR"/>
        </w:rPr>
      </w:pPr>
      <w:proofErr w:type="gramStart"/>
      <w:r w:rsidRPr="0093243E">
        <w:rPr>
          <w:lang w:val="fr-FR"/>
        </w:rPr>
        <w:t>CVU:</w:t>
      </w:r>
      <w:proofErr w:type="gramEnd"/>
      <w:r w:rsidRPr="0093243E">
        <w:rPr>
          <w:lang w:val="fr-FR"/>
        </w:rPr>
        <w:t xml:space="preserve"> </w:t>
      </w:r>
      <w:r w:rsidR="00B07435">
        <w:rPr>
          <w:lang w:val="fr-FR"/>
        </w:rPr>
        <w:t>15941</w:t>
      </w:r>
    </w:p>
    <w:p w14:paraId="2000348F" w14:textId="37C149CF" w:rsidR="00D5011C" w:rsidRDefault="00D5011C" w:rsidP="00F10B8A">
      <w:pPr>
        <w:pStyle w:val="Textoindependiente"/>
        <w:ind w:left="262" w:right="239"/>
      </w:pPr>
      <w:r>
        <w:t xml:space="preserve">SNII: </w:t>
      </w:r>
      <w:r w:rsidR="00B07435">
        <w:t>3</w:t>
      </w:r>
    </w:p>
    <w:p w14:paraId="42ED23EC" w14:textId="77777777" w:rsidR="00F10B8A" w:rsidRPr="00F10B8A" w:rsidRDefault="00F10B8A" w:rsidP="00F10B8A">
      <w:pPr>
        <w:pStyle w:val="Textoindependiente"/>
        <w:ind w:left="262" w:right="239"/>
        <w:rPr>
          <w:sz w:val="8"/>
          <w:szCs w:val="8"/>
        </w:rPr>
      </w:pPr>
    </w:p>
    <w:p w14:paraId="1E87E3A3" w14:textId="77777777" w:rsidR="00D5011C" w:rsidRDefault="00D5011C" w:rsidP="00D5011C">
      <w:pPr>
        <w:pStyle w:val="Textoindependiente"/>
        <w:ind w:left="262" w:right="239"/>
      </w:pPr>
      <w:r>
        <w:t>DATOS DE CONTACTO</w:t>
      </w:r>
    </w:p>
    <w:p w14:paraId="5E34A1F4" w14:textId="465D988A" w:rsidR="00D5011C" w:rsidRDefault="00D5011C" w:rsidP="00D5011C">
      <w:pPr>
        <w:pStyle w:val="Textoindependiente"/>
        <w:ind w:left="262" w:right="239"/>
      </w:pPr>
      <w:r>
        <w:t>Correo</w:t>
      </w:r>
      <w:r w:rsidR="00F75E53">
        <w:t xml:space="preserve"> institucional</w:t>
      </w:r>
      <w:r w:rsidR="00F10B8A">
        <w:t>:</w:t>
      </w:r>
      <w:r w:rsidR="00B07435">
        <w:t xml:space="preserve"> agschaedler@ciatej.mx</w:t>
      </w:r>
    </w:p>
    <w:p w14:paraId="3C0FBBFB" w14:textId="2B273E67" w:rsidR="00F75E53" w:rsidRDefault="00F75E53" w:rsidP="00D5011C">
      <w:pPr>
        <w:pStyle w:val="Textoindependiente"/>
        <w:ind w:left="262" w:right="239"/>
      </w:pPr>
      <w:r>
        <w:t>Correo personal (opcional)</w:t>
      </w:r>
      <w:r w:rsidR="00B07435">
        <w:t>: gschaedlera@hotmail.com</w:t>
      </w:r>
    </w:p>
    <w:p w14:paraId="24360142" w14:textId="3CDE8CD7" w:rsidR="00D5011C" w:rsidRDefault="00D5011C" w:rsidP="00D5011C">
      <w:pPr>
        <w:pStyle w:val="Textoindependiente"/>
        <w:ind w:left="262" w:right="239"/>
      </w:pPr>
      <w:r>
        <w:t>Celular / Oficina</w:t>
      </w:r>
      <w:r w:rsidR="00F10B8A">
        <w:t>:</w:t>
      </w:r>
      <w:r w:rsidR="00B07435">
        <w:t xml:space="preserve"> 3314664362 / 33455200 </w:t>
      </w:r>
      <w:proofErr w:type="spellStart"/>
      <w:r w:rsidR="00B07435">
        <w:t>ext</w:t>
      </w:r>
      <w:proofErr w:type="spellEnd"/>
      <w:r w:rsidR="00B07435">
        <w:t xml:space="preserve"> 1310</w:t>
      </w:r>
    </w:p>
    <w:p w14:paraId="46DAFEDE" w14:textId="03F62BA2" w:rsidR="00D5011C" w:rsidRDefault="00D5011C" w:rsidP="00D5011C">
      <w:pPr>
        <w:pStyle w:val="Textoindependiente"/>
        <w:ind w:left="262" w:right="239"/>
      </w:pPr>
      <w:r>
        <w:t>Adscripción</w:t>
      </w:r>
      <w:r w:rsidR="00F10B8A">
        <w:t>:</w:t>
      </w:r>
      <w:r w:rsidR="00B07435">
        <w:t xml:space="preserve"> CIATEJ, Unidad de Biotecnología Industrial</w:t>
      </w:r>
    </w:p>
    <w:p w14:paraId="24FF9EC2" w14:textId="77777777" w:rsidR="00F10B8A" w:rsidRPr="00F10B8A" w:rsidRDefault="00F10B8A" w:rsidP="00F75E53">
      <w:pPr>
        <w:pStyle w:val="Textoindependiente"/>
        <w:jc w:val="both"/>
        <w:rPr>
          <w:sz w:val="8"/>
          <w:szCs w:val="8"/>
        </w:rPr>
      </w:pPr>
    </w:p>
    <w:p w14:paraId="32314972" w14:textId="5B2C8AF6" w:rsidR="00F75E53" w:rsidRDefault="00F75E53" w:rsidP="00180020">
      <w:pPr>
        <w:pStyle w:val="Textoindependiente"/>
        <w:jc w:val="both"/>
      </w:pPr>
    </w:p>
    <w:p w14:paraId="46B8D6F6" w14:textId="77777777" w:rsidR="00F75E53" w:rsidRPr="00F75E53" w:rsidRDefault="00F75E53" w:rsidP="00F75E53">
      <w:pPr>
        <w:pStyle w:val="Textoindependiente"/>
        <w:numPr>
          <w:ilvl w:val="0"/>
          <w:numId w:val="1"/>
        </w:numPr>
        <w:jc w:val="both"/>
        <w:rPr>
          <w:lang w:val="es-MX"/>
        </w:rPr>
      </w:pPr>
      <w:r w:rsidRPr="00F75E53">
        <w:rPr>
          <w:lang w:val="es-MX"/>
        </w:rPr>
        <w:t>Formación académica (licenciatura, maestría, doctorado).</w:t>
      </w:r>
    </w:p>
    <w:p w14:paraId="3C1B888A" w14:textId="77777777" w:rsidR="00F75E53" w:rsidRPr="00F75E53" w:rsidRDefault="00F75E53" w:rsidP="00F75E53">
      <w:pPr>
        <w:pStyle w:val="Textoindependiente"/>
        <w:numPr>
          <w:ilvl w:val="0"/>
          <w:numId w:val="1"/>
        </w:numPr>
        <w:jc w:val="both"/>
        <w:rPr>
          <w:lang w:val="es-MX"/>
        </w:rPr>
      </w:pPr>
      <w:r w:rsidRPr="00F75E53">
        <w:rPr>
          <w:lang w:val="es-MX"/>
        </w:rPr>
        <w:t>Líneas de investigación o especialidad.</w:t>
      </w:r>
    </w:p>
    <w:p w14:paraId="0751E290" w14:textId="77777777" w:rsidR="00F75E53" w:rsidRPr="00F75E53" w:rsidRDefault="00F75E53" w:rsidP="00F75E53">
      <w:pPr>
        <w:pStyle w:val="Textoindependiente"/>
        <w:numPr>
          <w:ilvl w:val="0"/>
          <w:numId w:val="1"/>
        </w:numPr>
        <w:jc w:val="both"/>
        <w:rPr>
          <w:lang w:val="es-MX"/>
        </w:rPr>
      </w:pPr>
      <w:r w:rsidRPr="00F75E53">
        <w:rPr>
          <w:lang w:val="es-MX"/>
        </w:rPr>
        <w:t>Experiencia docente o en dirección de tesis.</w:t>
      </w:r>
    </w:p>
    <w:p w14:paraId="6B6D6C47" w14:textId="77777777" w:rsidR="00F75E53" w:rsidRPr="00F75E53" w:rsidRDefault="00F75E53" w:rsidP="00F75E53">
      <w:pPr>
        <w:pStyle w:val="Textoindependiente"/>
        <w:numPr>
          <w:ilvl w:val="0"/>
          <w:numId w:val="1"/>
        </w:numPr>
        <w:jc w:val="both"/>
        <w:rPr>
          <w:lang w:val="es-MX"/>
        </w:rPr>
      </w:pPr>
      <w:r w:rsidRPr="00F75E53">
        <w:rPr>
          <w:lang w:val="es-MX"/>
        </w:rPr>
        <w:t>Participación en proyectos de investigación, innovación o vinculación.</w:t>
      </w:r>
    </w:p>
    <w:p w14:paraId="5FDFC1F3" w14:textId="77777777" w:rsidR="00F75E53" w:rsidRPr="00F75E53" w:rsidRDefault="00F75E53" w:rsidP="00F75E53">
      <w:pPr>
        <w:pStyle w:val="Textoindependiente"/>
        <w:numPr>
          <w:ilvl w:val="0"/>
          <w:numId w:val="1"/>
        </w:numPr>
        <w:jc w:val="both"/>
        <w:rPr>
          <w:lang w:val="es-MX"/>
        </w:rPr>
      </w:pPr>
      <w:r w:rsidRPr="00F75E53">
        <w:rPr>
          <w:lang w:val="es-MX"/>
        </w:rPr>
        <w:t>Publicaciones, patentes o desarrollos tecnológicos.</w:t>
      </w:r>
    </w:p>
    <w:p w14:paraId="26205F52" w14:textId="77777777" w:rsidR="00F75E53" w:rsidRPr="00F75E53" w:rsidRDefault="00F75E53" w:rsidP="00F75E53">
      <w:pPr>
        <w:pStyle w:val="Textoindependiente"/>
        <w:numPr>
          <w:ilvl w:val="0"/>
          <w:numId w:val="1"/>
        </w:numPr>
        <w:jc w:val="both"/>
        <w:rPr>
          <w:lang w:val="es-MX"/>
        </w:rPr>
      </w:pPr>
      <w:r w:rsidRPr="00F75E53">
        <w:rPr>
          <w:lang w:val="es-MX"/>
        </w:rPr>
        <w:t>Aporte específico al Doctorado (creación de líneas de investigación, docencia, comités tutores, desarrollo de infraestructura, convenios, redes, etc.).</w:t>
      </w:r>
    </w:p>
    <w:p w14:paraId="3A40A8F9" w14:textId="77777777" w:rsidR="00F75E53" w:rsidRDefault="00F75E53">
      <w:pPr>
        <w:pStyle w:val="Textoindependiente"/>
        <w:ind w:left="262"/>
        <w:jc w:val="both"/>
      </w:pPr>
    </w:p>
    <w:p w14:paraId="1432C3EF" w14:textId="3C797914" w:rsidR="00957BC0" w:rsidRDefault="00F75E53" w:rsidP="00957BC0">
      <w:r>
        <w:t>Doctor</w:t>
      </w:r>
      <w:r w:rsidR="00957BC0">
        <w:t>a</w:t>
      </w:r>
      <w:r>
        <w:t xml:space="preserve"> en </w:t>
      </w:r>
      <w:r w:rsidR="00957BC0">
        <w:t>Biotecnología e Industria de los Alimentos</w:t>
      </w:r>
      <w:r>
        <w:t xml:space="preserve"> por </w:t>
      </w:r>
      <w:r w:rsidR="00957BC0">
        <w:t xml:space="preserve">el </w:t>
      </w:r>
      <w:proofErr w:type="spellStart"/>
      <w:r w:rsidR="00957BC0">
        <w:t>Institut</w:t>
      </w:r>
      <w:proofErr w:type="spellEnd"/>
      <w:r w:rsidR="00957BC0">
        <w:t xml:space="preserve"> </w:t>
      </w:r>
      <w:proofErr w:type="spellStart"/>
      <w:r w:rsidR="00957BC0">
        <w:t>National</w:t>
      </w:r>
      <w:proofErr w:type="spellEnd"/>
      <w:r w:rsidR="00957BC0">
        <w:t xml:space="preserve"> </w:t>
      </w:r>
      <w:proofErr w:type="spellStart"/>
      <w:r w:rsidR="00957BC0">
        <w:t>Polytechnique</w:t>
      </w:r>
      <w:proofErr w:type="spellEnd"/>
      <w:r w:rsidR="00957BC0">
        <w:t xml:space="preserve"> de Lorraine (Francia)</w:t>
      </w:r>
      <w:r>
        <w:t xml:space="preserve">. </w:t>
      </w:r>
      <w:r w:rsidR="00957BC0">
        <w:t>Actualmente i</w:t>
      </w:r>
      <w:r>
        <w:t>nvestigador</w:t>
      </w:r>
      <w:r w:rsidR="00957BC0">
        <w:t>a</w:t>
      </w:r>
      <w:r>
        <w:t xml:space="preserve"> titular del CIATEJ, adscrita al área de </w:t>
      </w:r>
      <w:r w:rsidR="00957BC0">
        <w:t>Biotecnología Industrial y directora de la subsede Zapopan del CIATEJ</w:t>
      </w:r>
      <w:r>
        <w:t>.</w:t>
      </w:r>
      <w:r>
        <w:br/>
      </w:r>
      <w:r w:rsidR="00957BC0">
        <w:t>S</w:t>
      </w:r>
      <w:r w:rsidR="00957BC0" w:rsidRPr="00957BC0">
        <w:t xml:space="preserve">u investigación se centra en procesos artesanales de fermentación (tequila, mezcal, cacao, </w:t>
      </w:r>
      <w:proofErr w:type="spellStart"/>
      <w:r w:rsidR="00957BC0" w:rsidRPr="00957BC0">
        <w:t>kombucha</w:t>
      </w:r>
      <w:proofErr w:type="spellEnd"/>
      <w:r w:rsidR="00957BC0">
        <w:t xml:space="preserve"> principalmente</w:t>
      </w:r>
      <w:r w:rsidR="00957BC0" w:rsidRPr="00957BC0">
        <w:t>), estudios fisiológicos de levaduras no-</w:t>
      </w:r>
      <w:proofErr w:type="spellStart"/>
      <w:r w:rsidR="00957BC0" w:rsidRPr="00957BC0">
        <w:rPr>
          <w:i/>
          <w:iCs/>
        </w:rPr>
        <w:t>Saccharomyces</w:t>
      </w:r>
      <w:proofErr w:type="spellEnd"/>
      <w:r w:rsidR="00957BC0" w:rsidRPr="00957BC0">
        <w:t>, optimización de procesos de fermentación y nuevas aplicaciones de las levaduras</w:t>
      </w:r>
      <w:r>
        <w:t xml:space="preserve"> </w:t>
      </w:r>
      <w:r w:rsidR="00957BC0">
        <w:t xml:space="preserve">con enfoque a </w:t>
      </w:r>
      <w:r w:rsidR="00A47EBC">
        <w:t>la salud</w:t>
      </w:r>
      <w:r>
        <w:t xml:space="preserve">. Ha dirigido </w:t>
      </w:r>
      <w:r w:rsidR="00A47EBC">
        <w:t>34</w:t>
      </w:r>
      <w:r>
        <w:t xml:space="preserve"> tesis de doctorado y maestría, participado en </w:t>
      </w:r>
      <w:r w:rsidR="00A47EBC">
        <w:t>más de 30</w:t>
      </w:r>
      <w:r>
        <w:t xml:space="preserve"> proyectos financiados por </w:t>
      </w:r>
      <w:r w:rsidR="00A47EBC">
        <w:t>fondos gubernamentales (nacionales e internacionales) o de la iniciativa privada</w:t>
      </w:r>
      <w:r>
        <w:t xml:space="preserve">, y publicado </w:t>
      </w:r>
      <w:r w:rsidR="00A47EBC">
        <w:t>90</w:t>
      </w:r>
      <w:r>
        <w:t xml:space="preserve"> artículos en revistas indexadas, así como </w:t>
      </w:r>
      <w:r w:rsidR="00A47EBC">
        <w:t>9</w:t>
      </w:r>
      <w:r>
        <w:t xml:space="preserve"> patentes</w:t>
      </w:r>
      <w:r w:rsidR="00A47EBC">
        <w:t xml:space="preserve"> (como coautor) así como un secreto industrial transferido</w:t>
      </w:r>
      <w:r>
        <w:t>.</w:t>
      </w:r>
      <w:r w:rsidR="00A47EBC">
        <w:t xml:space="preserve"> </w:t>
      </w:r>
      <w:r w:rsidR="00A47EBC" w:rsidRPr="00957BC0">
        <w:rPr>
          <w:rStyle w:val="hps"/>
          <w:rFonts w:asciiTheme="minorHAnsi" w:hAnsiTheme="minorHAnsi" w:cstheme="minorHAnsi"/>
          <w:color w:val="222222"/>
        </w:rPr>
        <w:t>También es responsable de la Red Temática Mexicana Aprovechamiento Integral Sustentable y Biotecnología de los Agaves (AGARED)</w:t>
      </w:r>
      <w:r w:rsidR="00A47EBC">
        <w:rPr>
          <w:rStyle w:val="hps"/>
          <w:rFonts w:asciiTheme="minorHAnsi" w:hAnsiTheme="minorHAnsi" w:cstheme="minorHAnsi"/>
          <w:color w:val="222222"/>
        </w:rPr>
        <w:t>.</w:t>
      </w:r>
      <w:r>
        <w:br/>
        <w:t>En</w:t>
      </w:r>
      <w:r w:rsidR="00B9240D">
        <w:t xml:space="preserve"> la Maestría</w:t>
      </w:r>
      <w:r>
        <w:t xml:space="preserve"> en Ciencias en Innovación Biotecnológica ha contribuido con la formación de recursos humanos de alto nivel mediante la impartición de cursos especializados</w:t>
      </w:r>
      <w:r w:rsidR="00A47EBC">
        <w:t xml:space="preserve"> (como por ejemplo la Biotecnología avanzada)</w:t>
      </w:r>
      <w:r>
        <w:t xml:space="preserve">, dirección de proyectos </w:t>
      </w:r>
      <w:r w:rsidR="00B9240D">
        <w:t>de tesis de maestría</w:t>
      </w:r>
      <w:r w:rsidR="00A47EBC">
        <w:t xml:space="preserve"> muchos de ellos enfocados a la fermentación de jugos de agave</w:t>
      </w:r>
      <w:r>
        <w:t xml:space="preserve">, participación en </w:t>
      </w:r>
      <w:r w:rsidR="00A47EBC">
        <w:t xml:space="preserve">múltiples </w:t>
      </w:r>
      <w:r>
        <w:t xml:space="preserve">comités tutoriales, así como la generación de infraestructura y colaboración con el sector productivo. Su trabajo ha fortalecido las líneas de investigación de </w:t>
      </w:r>
      <w:r w:rsidR="005005EF">
        <w:t>diseño y optimización de procesos fermentativos</w:t>
      </w:r>
      <w:r>
        <w:t>, vinculando la ciencia con la innovación tecnológica y el desarrollo sostenible.</w:t>
      </w:r>
      <w:r w:rsidR="00957BC0">
        <w:t xml:space="preserve"> </w:t>
      </w:r>
    </w:p>
    <w:p w14:paraId="00AD64D5" w14:textId="77777777" w:rsidR="000B3974" w:rsidRDefault="000B3974">
      <w:pPr>
        <w:pStyle w:val="Textoindependiente"/>
        <w:rPr>
          <w:i/>
          <w:sz w:val="13"/>
        </w:rPr>
      </w:pPr>
    </w:p>
    <w:p w14:paraId="1701E66B" w14:textId="77777777" w:rsidR="000B3974" w:rsidRDefault="000B3974">
      <w:pPr>
        <w:pStyle w:val="Textoindependiente"/>
        <w:rPr>
          <w:i/>
          <w:sz w:val="13"/>
        </w:rPr>
      </w:pPr>
    </w:p>
    <w:p w14:paraId="3EF162B3" w14:textId="77777777" w:rsidR="000B3974" w:rsidRDefault="000B3974">
      <w:pPr>
        <w:pStyle w:val="Textoindependiente"/>
        <w:rPr>
          <w:i/>
          <w:sz w:val="13"/>
        </w:rPr>
      </w:pPr>
    </w:p>
    <w:p w14:paraId="4D644B79" w14:textId="77777777" w:rsidR="000B3974" w:rsidRDefault="000B3974">
      <w:pPr>
        <w:pStyle w:val="Textoindependiente"/>
        <w:rPr>
          <w:i/>
          <w:sz w:val="13"/>
        </w:rPr>
      </w:pPr>
    </w:p>
    <w:p w14:paraId="1BB04C68" w14:textId="77777777" w:rsidR="000B3974" w:rsidRDefault="000B3974">
      <w:pPr>
        <w:pStyle w:val="Textoindependiente"/>
        <w:rPr>
          <w:i/>
          <w:sz w:val="13"/>
        </w:rPr>
      </w:pPr>
    </w:p>
    <w:p w14:paraId="556FF763" w14:textId="77777777" w:rsidR="000B3974" w:rsidRDefault="000B3974">
      <w:pPr>
        <w:pStyle w:val="Textoindependiente"/>
        <w:rPr>
          <w:i/>
          <w:sz w:val="13"/>
        </w:rPr>
      </w:pPr>
    </w:p>
    <w:p w14:paraId="4372875A" w14:textId="77777777" w:rsidR="000B3974" w:rsidRDefault="000B3974">
      <w:pPr>
        <w:pStyle w:val="Textoindependiente"/>
        <w:rPr>
          <w:i/>
          <w:sz w:val="13"/>
        </w:rPr>
      </w:pPr>
    </w:p>
    <w:p w14:paraId="1BBF613D" w14:textId="77777777" w:rsidR="000B3974" w:rsidRDefault="000B3974">
      <w:pPr>
        <w:pStyle w:val="Textoindependiente"/>
        <w:rPr>
          <w:i/>
          <w:sz w:val="13"/>
        </w:rPr>
      </w:pPr>
    </w:p>
    <w:p w14:paraId="180216F6" w14:textId="77777777" w:rsidR="000B3974" w:rsidRDefault="000B3974">
      <w:pPr>
        <w:pStyle w:val="Textoindependiente"/>
        <w:spacing w:before="15"/>
        <w:rPr>
          <w:i/>
          <w:sz w:val="13"/>
        </w:rPr>
      </w:pPr>
    </w:p>
    <w:p w14:paraId="23379EE1" w14:textId="77777777" w:rsidR="000B3974" w:rsidRDefault="000B3974">
      <w:pPr>
        <w:ind w:left="2340"/>
        <w:rPr>
          <w:sz w:val="13"/>
        </w:rPr>
      </w:pPr>
    </w:p>
    <w:sectPr w:rsidR="000B3974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A4327"/>
    <w:multiLevelType w:val="multilevel"/>
    <w:tmpl w:val="DF0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83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74"/>
    <w:rsid w:val="000B3974"/>
    <w:rsid w:val="00111855"/>
    <w:rsid w:val="00180020"/>
    <w:rsid w:val="00344D32"/>
    <w:rsid w:val="005005EF"/>
    <w:rsid w:val="0071630C"/>
    <w:rsid w:val="00796A4F"/>
    <w:rsid w:val="0093243E"/>
    <w:rsid w:val="00957BC0"/>
    <w:rsid w:val="00A47EBC"/>
    <w:rsid w:val="00B07435"/>
    <w:rsid w:val="00B91209"/>
    <w:rsid w:val="00B9240D"/>
    <w:rsid w:val="00D5011C"/>
    <w:rsid w:val="00F10B8A"/>
    <w:rsid w:val="00F7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CDE28"/>
  <w15:docId w15:val="{89D7ED35-6A84-42CC-B887-A1A1E777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62"/>
      <w:jc w:val="both"/>
    </w:pPr>
    <w:rPr>
      <w:b/>
      <w:bCs/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clara">
    <w:name w:val="Grid Table Light"/>
    <w:basedOn w:val="Tablanormal"/>
    <w:uiPriority w:val="40"/>
    <w:rsid w:val="00D501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ps">
    <w:name w:val="hps"/>
    <w:basedOn w:val="Fuentedeprrafopredeter"/>
    <w:rsid w:val="0095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Anne Christine Gschaedler Mathis</cp:lastModifiedBy>
  <cp:revision>7</cp:revision>
  <dcterms:created xsi:type="dcterms:W3CDTF">2025-11-06T15:12:00Z</dcterms:created>
  <dcterms:modified xsi:type="dcterms:W3CDTF">2025-11-06T15:39:00Z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2019</vt:lpwstr>
  </property>
</Properties>
</file>